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A0220" w14:textId="7380C80E" w:rsidR="007D321D" w:rsidRPr="004D2CC8" w:rsidRDefault="007D321D" w:rsidP="007D321D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LIST OF FORTHCOMING </w:t>
      </w:r>
      <w:r w:rsidR="00BD0949">
        <w:rPr>
          <w:rFonts w:ascii="Times New Roman" w:hAnsi="Times New Roman" w:cs="Times New Roman"/>
          <w:b/>
          <w:u w:val="single"/>
        </w:rPr>
        <w:t>VALIDATION AND/OR VERIFICATION VISIT(S)</w:t>
      </w:r>
      <w:r>
        <w:rPr>
          <w:rFonts w:ascii="Times New Roman" w:hAnsi="Times New Roman" w:cs="Times New Roman"/>
          <w:b/>
          <w:u w:val="single"/>
        </w:rPr>
        <w:t xml:space="preserve"> FOR WITNESS</w:t>
      </w:r>
    </w:p>
    <w:tbl>
      <w:tblPr>
        <w:tblW w:w="13410" w:type="dxa"/>
        <w:tblInd w:w="-162" w:type="dxa"/>
        <w:tblLook w:val="04A0" w:firstRow="1" w:lastRow="0" w:firstColumn="1" w:lastColumn="0" w:noHBand="0" w:noVBand="1"/>
      </w:tblPr>
      <w:tblGrid>
        <w:gridCol w:w="2610"/>
        <w:gridCol w:w="6930"/>
        <w:gridCol w:w="1800"/>
        <w:gridCol w:w="2070"/>
      </w:tblGrid>
      <w:tr w:rsidR="00A817A4" w14:paraId="18776D7A" w14:textId="77777777" w:rsidTr="00A817A4">
        <w:trPr>
          <w:trHeight w:val="287"/>
        </w:trPr>
        <w:tc>
          <w:tcPr>
            <w:tcW w:w="2610" w:type="dxa"/>
          </w:tcPr>
          <w:p w14:paraId="1270903F" w14:textId="73D4166F" w:rsidR="00A817A4" w:rsidRPr="00912255" w:rsidRDefault="00A817A4" w:rsidP="001652FC">
            <w:pPr>
              <w:spacing w:after="0"/>
              <w:rPr>
                <w:b/>
              </w:rPr>
            </w:pPr>
            <w:r w:rsidRPr="00912255">
              <w:rPr>
                <w:b/>
              </w:rPr>
              <w:t xml:space="preserve">Name of </w:t>
            </w:r>
            <w:r w:rsidR="00BD0949">
              <w:rPr>
                <w:b/>
              </w:rPr>
              <w:t xml:space="preserve"> V&amp;V</w:t>
            </w:r>
            <w:r w:rsidRPr="00912255">
              <w:rPr>
                <w:b/>
              </w:rPr>
              <w:t xml:space="preserve"> Body: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14:paraId="035A75DD" w14:textId="77777777" w:rsidR="00A817A4" w:rsidRDefault="00A817A4" w:rsidP="001652FC">
            <w:pPr>
              <w:spacing w:after="0"/>
            </w:pPr>
          </w:p>
        </w:tc>
        <w:tc>
          <w:tcPr>
            <w:tcW w:w="1800" w:type="dxa"/>
          </w:tcPr>
          <w:p w14:paraId="406862DF" w14:textId="77777777" w:rsidR="00A817A4" w:rsidRPr="00A817A4" w:rsidRDefault="00A817A4" w:rsidP="00A817A4">
            <w:pPr>
              <w:spacing w:after="0"/>
              <w:jc w:val="right"/>
              <w:rPr>
                <w:b/>
              </w:rPr>
            </w:pPr>
            <w:r w:rsidRPr="00A817A4">
              <w:rPr>
                <w:b/>
              </w:rPr>
              <w:t>Date</w:t>
            </w:r>
            <w:r>
              <w:rPr>
                <w:b/>
              </w:rPr>
              <w:t>: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FA5D8B4" w14:textId="77777777" w:rsidR="00A817A4" w:rsidRPr="00A817A4" w:rsidRDefault="00A817A4" w:rsidP="00A817A4">
            <w:pPr>
              <w:spacing w:after="0"/>
              <w:rPr>
                <w:b/>
              </w:rPr>
            </w:pPr>
          </w:p>
        </w:tc>
      </w:tr>
    </w:tbl>
    <w:p w14:paraId="38AF8D01" w14:textId="77777777" w:rsidR="004D2CC8" w:rsidRPr="00851ACF" w:rsidRDefault="004D2CC8" w:rsidP="001652FC">
      <w:pPr>
        <w:spacing w:after="0"/>
        <w:rPr>
          <w:rFonts w:ascii="Times New Roman" w:hAnsi="Times New Roman" w:cs="Times New Roman"/>
          <w:sz w:val="18"/>
        </w:rPr>
      </w:pPr>
    </w:p>
    <w:tbl>
      <w:tblPr>
        <w:tblStyle w:val="TableGrid"/>
        <w:tblW w:w="138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2941"/>
        <w:gridCol w:w="1418"/>
        <w:gridCol w:w="1701"/>
        <w:gridCol w:w="1559"/>
        <w:gridCol w:w="1701"/>
        <w:gridCol w:w="1530"/>
        <w:gridCol w:w="1530"/>
      </w:tblGrid>
      <w:tr w:rsidR="00DE1615" w14:paraId="06E9B2FB" w14:textId="77777777" w:rsidTr="00DE1615">
        <w:tc>
          <w:tcPr>
            <w:tcW w:w="630" w:type="dxa"/>
          </w:tcPr>
          <w:p w14:paraId="41C1353B" w14:textId="77777777" w:rsidR="00DE1615" w:rsidRDefault="00DE1615" w:rsidP="000D4C42">
            <w:pPr>
              <w:ind w:left="-72" w:right="-72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S.No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" w:type="dxa"/>
          </w:tcPr>
          <w:p w14:paraId="2C23F86B" w14:textId="161D7CAF" w:rsidR="00DE1615" w:rsidRDefault="00DE1615" w:rsidP="000D4C42">
            <w:pPr>
              <w:ind w:left="-72" w:right="-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Scope</w:t>
            </w:r>
          </w:p>
        </w:tc>
        <w:tc>
          <w:tcPr>
            <w:tcW w:w="2941" w:type="dxa"/>
          </w:tcPr>
          <w:p w14:paraId="4E4B57AB" w14:textId="1FA53AD8" w:rsidR="00DE1615" w:rsidRDefault="00DE1615" w:rsidP="00BD0949">
            <w:pPr>
              <w:rPr>
                <w:rFonts w:ascii="Times New Roman" w:hAnsi="Times New Roman" w:cs="Times New Roman"/>
              </w:rPr>
            </w:pPr>
            <w:r w:rsidRPr="00BD0949">
              <w:rPr>
                <w:rFonts w:ascii="Times New Roman" w:hAnsi="Times New Roman" w:cs="Times New Roman"/>
              </w:rPr>
              <w:t>Verification</w:t>
            </w:r>
            <w:r>
              <w:rPr>
                <w:rFonts w:ascii="Times New Roman" w:hAnsi="Times New Roman" w:cs="Times New Roman"/>
              </w:rPr>
              <w:t xml:space="preserve"> and/or </w:t>
            </w:r>
            <w:r w:rsidRPr="00BD0949">
              <w:rPr>
                <w:rFonts w:ascii="Times New Roman" w:hAnsi="Times New Roman" w:cs="Times New Roman"/>
              </w:rPr>
              <w:t xml:space="preserve">Validation </w:t>
            </w:r>
            <w:r>
              <w:rPr>
                <w:rFonts w:ascii="Times New Roman" w:hAnsi="Times New Roman" w:cs="Times New Roman"/>
              </w:rPr>
              <w:t>P</w:t>
            </w:r>
            <w:r w:rsidRPr="00BD0949">
              <w:rPr>
                <w:rFonts w:ascii="Times New Roman" w:hAnsi="Times New Roman" w:cs="Times New Roman"/>
              </w:rPr>
              <w:t>roject/</w:t>
            </w:r>
            <w:r>
              <w:rPr>
                <w:rFonts w:ascii="Times New Roman" w:hAnsi="Times New Roman" w:cs="Times New Roman"/>
              </w:rPr>
              <w:t>S</w:t>
            </w:r>
            <w:r w:rsidRPr="00BD0949">
              <w:rPr>
                <w:rFonts w:ascii="Times New Roman" w:hAnsi="Times New Roman" w:cs="Times New Roman"/>
              </w:rPr>
              <w:t xml:space="preserve">cheme </w:t>
            </w:r>
            <w:r>
              <w:rPr>
                <w:rFonts w:ascii="Times New Roman" w:hAnsi="Times New Roman" w:cs="Times New Roman"/>
              </w:rPr>
              <w:t>P</w:t>
            </w:r>
            <w:r w:rsidRPr="00BD0949">
              <w:rPr>
                <w:rFonts w:ascii="Times New Roman" w:hAnsi="Times New Roman" w:cs="Times New Roman"/>
              </w:rPr>
              <w:t xml:space="preserve">roposed for </w:t>
            </w:r>
            <w:r>
              <w:rPr>
                <w:rFonts w:ascii="Times New Roman" w:hAnsi="Times New Roman" w:cs="Times New Roman"/>
              </w:rPr>
              <w:t>W</w:t>
            </w:r>
            <w:r w:rsidRPr="00BD0949">
              <w:rPr>
                <w:rFonts w:ascii="Times New Roman" w:hAnsi="Times New Roman" w:cs="Times New Roman"/>
              </w:rPr>
              <w:t>itness</w:t>
            </w:r>
          </w:p>
        </w:tc>
        <w:tc>
          <w:tcPr>
            <w:tcW w:w="1418" w:type="dxa"/>
          </w:tcPr>
          <w:p w14:paraId="3B6F200D" w14:textId="3A74ADF1" w:rsidR="00DE1615" w:rsidRDefault="00DE1615" w:rsidP="00CD5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Client Name</w:t>
            </w:r>
          </w:p>
        </w:tc>
        <w:tc>
          <w:tcPr>
            <w:tcW w:w="1701" w:type="dxa"/>
          </w:tcPr>
          <w:p w14:paraId="312D5FE6" w14:textId="5ECAC64D" w:rsidR="00DE1615" w:rsidRDefault="00DE1615" w:rsidP="00165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Location where Visit is to be carried out</w:t>
            </w:r>
          </w:p>
        </w:tc>
        <w:tc>
          <w:tcPr>
            <w:tcW w:w="1559" w:type="dxa"/>
          </w:tcPr>
          <w:p w14:paraId="34C4D7D7" w14:textId="03447A62" w:rsidR="00DE1615" w:rsidRDefault="00DE1615" w:rsidP="00165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Date of Visit </w:t>
            </w:r>
            <w:r w:rsidRPr="00027E99">
              <w:rPr>
                <w:rFonts w:ascii="Times New Roman" w:hAnsi="Times New Roman" w:cs="Times New Roman"/>
                <w:sz w:val="16"/>
              </w:rPr>
              <w:t>(likely</w:t>
            </w:r>
            <w:r>
              <w:rPr>
                <w:rFonts w:ascii="Times New Roman" w:hAnsi="Times New Roman" w:cs="Times New Roman"/>
                <w:sz w:val="16"/>
              </w:rPr>
              <w:t xml:space="preserve"> date / week</w:t>
            </w:r>
            <w:r w:rsidRPr="00027E99">
              <w:rPr>
                <w:rFonts w:ascii="Times New Roman" w:hAnsi="Times New Roman" w:cs="Times New Roman"/>
                <w:sz w:val="16"/>
              </w:rPr>
              <w:t>, if not scheduled)</w:t>
            </w:r>
          </w:p>
        </w:tc>
        <w:tc>
          <w:tcPr>
            <w:tcW w:w="1701" w:type="dxa"/>
          </w:tcPr>
          <w:p w14:paraId="4BC92893" w14:textId="6835449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  <w:p w14:paraId="4B56D312" w14:textId="77777777" w:rsidR="00AC7685" w:rsidRDefault="00AC7685" w:rsidP="00165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Validator(s)/</w:t>
            </w:r>
          </w:p>
          <w:p w14:paraId="7E993269" w14:textId="3B1C64E1" w:rsidR="00AC7685" w:rsidRDefault="00AC7685" w:rsidP="00165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Verifier(s)</w:t>
            </w:r>
          </w:p>
        </w:tc>
        <w:tc>
          <w:tcPr>
            <w:tcW w:w="1530" w:type="dxa"/>
          </w:tcPr>
          <w:p w14:paraId="7BEBCA36" w14:textId="07C7BD0A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562FE825" w14:textId="23333287" w:rsidR="00DE1615" w:rsidRDefault="00DE1615" w:rsidP="00165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Man-days* required for Visit (offsite/onsite)</w:t>
            </w:r>
          </w:p>
        </w:tc>
      </w:tr>
      <w:tr w:rsidR="00DE1615" w14:paraId="50B9CEDA" w14:textId="77777777" w:rsidTr="00DE1615">
        <w:trPr>
          <w:trHeight w:val="1134"/>
        </w:trPr>
        <w:tc>
          <w:tcPr>
            <w:tcW w:w="630" w:type="dxa"/>
          </w:tcPr>
          <w:p w14:paraId="4E83EB00" w14:textId="77777777" w:rsidR="00DE1615" w:rsidRPr="001652FC" w:rsidRDefault="00DE1615" w:rsidP="001652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5DB3219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14:paraId="351DAD6B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E92AE86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C3E1D8C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6008004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C3BF28A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25FCA7A5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22D49737" w14:textId="1FB9624B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</w:tr>
      <w:tr w:rsidR="00DE1615" w14:paraId="10DB00A6" w14:textId="77777777" w:rsidTr="00DE1615">
        <w:trPr>
          <w:trHeight w:val="1134"/>
        </w:trPr>
        <w:tc>
          <w:tcPr>
            <w:tcW w:w="630" w:type="dxa"/>
          </w:tcPr>
          <w:p w14:paraId="0341720B" w14:textId="77777777" w:rsidR="00DE1615" w:rsidRPr="001652FC" w:rsidRDefault="00DE1615" w:rsidP="001652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00C0B23E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14:paraId="7B82A85F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E825005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844C53B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14F341D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68F018C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7EBAB6EC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573B1680" w14:textId="68B83AF5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</w:tr>
      <w:tr w:rsidR="00DE1615" w14:paraId="35906107" w14:textId="77777777" w:rsidTr="00DE1615">
        <w:trPr>
          <w:trHeight w:val="1134"/>
        </w:trPr>
        <w:tc>
          <w:tcPr>
            <w:tcW w:w="630" w:type="dxa"/>
          </w:tcPr>
          <w:p w14:paraId="3CB4931B" w14:textId="77777777" w:rsidR="00DE1615" w:rsidRPr="001652FC" w:rsidRDefault="00DE1615" w:rsidP="001652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67C527D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14:paraId="1A7583E4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9518CAF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88EDAA9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B674B00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4B53564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4976BB51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56CDF081" w14:textId="5C08677B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</w:tr>
      <w:tr w:rsidR="00DE1615" w14:paraId="4D48808C" w14:textId="77777777" w:rsidTr="00DE1615">
        <w:trPr>
          <w:trHeight w:val="1134"/>
        </w:trPr>
        <w:tc>
          <w:tcPr>
            <w:tcW w:w="630" w:type="dxa"/>
          </w:tcPr>
          <w:p w14:paraId="7EE70D0D" w14:textId="77777777" w:rsidR="00DE1615" w:rsidRPr="001652FC" w:rsidRDefault="00DE1615" w:rsidP="001652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00EC9ED1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14:paraId="10956B68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F462017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049F73F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09F08CC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0215CF1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022673B8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0AF7536F" w14:textId="6AFCDFE6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</w:tr>
      <w:tr w:rsidR="00DE1615" w14:paraId="0C2EACDA" w14:textId="77777777" w:rsidTr="00DE1615">
        <w:trPr>
          <w:trHeight w:val="1134"/>
        </w:trPr>
        <w:tc>
          <w:tcPr>
            <w:tcW w:w="630" w:type="dxa"/>
          </w:tcPr>
          <w:p w14:paraId="71784FAD" w14:textId="77777777" w:rsidR="00DE1615" w:rsidRPr="001652FC" w:rsidRDefault="00DE1615" w:rsidP="001652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F95915E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14:paraId="17F67DD2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6459D61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7B38601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D28A030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A964ABE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51922758" w14:textId="77777777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72BE5E25" w14:textId="18320262" w:rsidR="00DE1615" w:rsidRDefault="00DE1615" w:rsidP="001652FC">
            <w:pPr>
              <w:rPr>
                <w:rFonts w:ascii="Times New Roman" w:hAnsi="Times New Roman" w:cs="Times New Roman"/>
              </w:rPr>
            </w:pPr>
          </w:p>
        </w:tc>
      </w:tr>
    </w:tbl>
    <w:p w14:paraId="65C5945A" w14:textId="3E704BD0" w:rsidR="00DE1615" w:rsidRDefault="00DE1615" w:rsidP="001652FC">
      <w:pPr>
        <w:spacing w:after="0"/>
        <w:rPr>
          <w:rFonts w:ascii="Times New Roman" w:hAnsi="Times New Roman" w:cs="Times New Roman"/>
          <w:b/>
          <w:i/>
          <w:sz w:val="18"/>
        </w:rPr>
      </w:pPr>
    </w:p>
    <w:p w14:paraId="507F1D17" w14:textId="77777777" w:rsidR="00DE1615" w:rsidRPr="00DE1615" w:rsidRDefault="00DE1615" w:rsidP="00DE1615">
      <w:pPr>
        <w:rPr>
          <w:rFonts w:ascii="Times New Roman" w:hAnsi="Times New Roman" w:cs="Times New Roman"/>
          <w:sz w:val="18"/>
        </w:rPr>
      </w:pPr>
    </w:p>
    <w:p w14:paraId="75194B11" w14:textId="3E703CF3" w:rsidR="004F240C" w:rsidRPr="00DE1615" w:rsidRDefault="00DE1615" w:rsidP="00DE1615">
      <w:pPr>
        <w:tabs>
          <w:tab w:val="left" w:pos="10065"/>
        </w:tabs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</w:p>
    <w:sectPr w:rsidR="004F240C" w:rsidRPr="00DE1615" w:rsidSect="007610FE">
      <w:headerReference w:type="default" r:id="rId7"/>
      <w:footerReference w:type="default" r:id="rId8"/>
      <w:pgSz w:w="15840" w:h="12240" w:orient="landscape"/>
      <w:pgMar w:top="420" w:right="1440" w:bottom="1260" w:left="1440" w:header="448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0E2E" w14:textId="77777777" w:rsidR="008F5AE0" w:rsidRDefault="008F5AE0" w:rsidP="001652FC">
      <w:pPr>
        <w:spacing w:after="0" w:line="240" w:lineRule="auto"/>
      </w:pPr>
      <w:r>
        <w:separator/>
      </w:r>
    </w:p>
  </w:endnote>
  <w:endnote w:type="continuationSeparator" w:id="0">
    <w:p w14:paraId="2F3C0968" w14:textId="77777777" w:rsidR="008F5AE0" w:rsidRDefault="008F5AE0" w:rsidP="00165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1CDC" w14:textId="6B0C878B" w:rsidR="007610FE" w:rsidRPr="004F240C" w:rsidRDefault="007610FE" w:rsidP="007610FE">
    <w:pPr>
      <w:spacing w:after="0"/>
      <w:rPr>
        <w:rFonts w:ascii="Times New Roman" w:hAnsi="Times New Roman" w:cs="Times New Roman"/>
        <w:i/>
        <w:sz w:val="18"/>
      </w:rPr>
    </w:pPr>
    <w:r w:rsidRPr="004F240C">
      <w:rPr>
        <w:rFonts w:ascii="Times New Roman" w:hAnsi="Times New Roman" w:cs="Times New Roman"/>
        <w:b/>
        <w:i/>
        <w:sz w:val="18"/>
      </w:rPr>
      <w:t>Note</w:t>
    </w:r>
    <w:r w:rsidRPr="004F240C">
      <w:rPr>
        <w:rFonts w:ascii="Times New Roman" w:hAnsi="Times New Roman" w:cs="Times New Roman"/>
        <w:i/>
        <w:sz w:val="18"/>
      </w:rPr>
      <w:t xml:space="preserve">: Please list all </w:t>
    </w:r>
    <w:proofErr w:type="gramStart"/>
    <w:r w:rsidRPr="004F240C">
      <w:rPr>
        <w:rFonts w:ascii="Times New Roman" w:hAnsi="Times New Roman" w:cs="Times New Roman"/>
        <w:i/>
        <w:sz w:val="18"/>
      </w:rPr>
      <w:t xml:space="preserve">forthcoming </w:t>
    </w:r>
    <w:r w:rsidR="00EE1644">
      <w:rPr>
        <w:rFonts w:ascii="Times New Roman" w:hAnsi="Times New Roman" w:cs="Times New Roman"/>
        <w:i/>
        <w:sz w:val="18"/>
      </w:rPr>
      <w:t xml:space="preserve"> Validations</w:t>
    </w:r>
    <w:proofErr w:type="gramEnd"/>
    <w:r w:rsidR="00EE1644">
      <w:rPr>
        <w:rFonts w:ascii="Times New Roman" w:hAnsi="Times New Roman" w:cs="Times New Roman"/>
        <w:i/>
        <w:sz w:val="18"/>
      </w:rPr>
      <w:t xml:space="preserve"> and/or Verifications </w:t>
    </w:r>
    <w:r w:rsidRPr="004F240C">
      <w:rPr>
        <w:rFonts w:ascii="Times New Roman" w:hAnsi="Times New Roman" w:cs="Times New Roman"/>
        <w:i/>
        <w:sz w:val="18"/>
      </w:rPr>
      <w:t>(</w:t>
    </w:r>
    <w:r>
      <w:rPr>
        <w:rFonts w:ascii="Times New Roman" w:hAnsi="Times New Roman" w:cs="Times New Roman"/>
        <w:i/>
        <w:sz w:val="18"/>
      </w:rPr>
      <w:t xml:space="preserve">already </w:t>
    </w:r>
    <w:r w:rsidRPr="004F240C">
      <w:rPr>
        <w:rFonts w:ascii="Times New Roman" w:hAnsi="Times New Roman" w:cs="Times New Roman"/>
        <w:i/>
        <w:sz w:val="18"/>
      </w:rPr>
      <w:t xml:space="preserve">scheduled / </w:t>
    </w:r>
    <w:r>
      <w:rPr>
        <w:rFonts w:ascii="Times New Roman" w:hAnsi="Times New Roman" w:cs="Times New Roman"/>
        <w:i/>
        <w:sz w:val="18"/>
      </w:rPr>
      <w:t>likely to be scheduled</w:t>
    </w:r>
    <w:r w:rsidRPr="004F240C">
      <w:rPr>
        <w:rFonts w:ascii="Times New Roman" w:hAnsi="Times New Roman" w:cs="Times New Roman"/>
        <w:i/>
        <w:sz w:val="18"/>
      </w:rPr>
      <w:t xml:space="preserve">) for each </w:t>
    </w:r>
    <w:r>
      <w:rPr>
        <w:rFonts w:ascii="Times New Roman" w:hAnsi="Times New Roman" w:cs="Times New Roman"/>
        <w:i/>
        <w:sz w:val="18"/>
      </w:rPr>
      <w:t xml:space="preserve">scope </w:t>
    </w:r>
    <w:r w:rsidR="00DE1615">
      <w:rPr>
        <w:rFonts w:ascii="Times New Roman" w:hAnsi="Times New Roman" w:cs="Times New Roman"/>
        <w:i/>
        <w:sz w:val="18"/>
      </w:rPr>
      <w:t>/ scheme</w:t>
    </w:r>
    <w:r>
      <w:rPr>
        <w:rFonts w:ascii="Times New Roman" w:hAnsi="Times New Roman" w:cs="Times New Roman"/>
        <w:i/>
        <w:sz w:val="18"/>
      </w:rPr>
      <w:t xml:space="preserve"> to enable NABCB s</w:t>
    </w:r>
    <w:r w:rsidRPr="004F240C">
      <w:rPr>
        <w:rFonts w:ascii="Times New Roman" w:hAnsi="Times New Roman" w:cs="Times New Roman"/>
        <w:i/>
        <w:sz w:val="18"/>
      </w:rPr>
      <w:t xml:space="preserve">elect </w:t>
    </w:r>
    <w:r>
      <w:rPr>
        <w:rFonts w:ascii="Times New Roman" w:hAnsi="Times New Roman" w:cs="Times New Roman"/>
        <w:i/>
        <w:sz w:val="18"/>
      </w:rPr>
      <w:t xml:space="preserve">the </w:t>
    </w:r>
    <w:r w:rsidR="00EE1644">
      <w:rPr>
        <w:rFonts w:ascii="Times New Roman" w:hAnsi="Times New Roman" w:cs="Times New Roman"/>
        <w:i/>
        <w:sz w:val="18"/>
      </w:rPr>
      <w:t xml:space="preserve">validation and/or verification </w:t>
    </w:r>
    <w:r>
      <w:rPr>
        <w:rFonts w:ascii="Times New Roman" w:hAnsi="Times New Roman" w:cs="Times New Roman"/>
        <w:i/>
        <w:sz w:val="18"/>
      </w:rPr>
      <w:t>to be witnessed</w:t>
    </w:r>
    <w:r w:rsidRPr="004F240C">
      <w:rPr>
        <w:rFonts w:ascii="Times New Roman" w:hAnsi="Times New Roman" w:cs="Times New Roman"/>
        <w:i/>
        <w:sz w:val="18"/>
      </w:rPr>
      <w:t>.</w:t>
    </w:r>
  </w:p>
  <w:p w14:paraId="1794233A" w14:textId="77777777" w:rsidR="007610FE" w:rsidRPr="00CB0C7F" w:rsidRDefault="007610FE">
    <w:pPr>
      <w:pStyle w:val="Footer"/>
      <w:rPr>
        <w:rFonts w:ascii="Times New Roman" w:hAnsi="Times New Roman" w:cs="Times New Roman"/>
        <w:sz w:val="16"/>
        <w:szCs w:val="20"/>
      </w:rPr>
    </w:pPr>
  </w:p>
  <w:p w14:paraId="291832ED" w14:textId="78DFFB54" w:rsidR="006D0177" w:rsidRPr="0089573B" w:rsidRDefault="00857417">
    <w:pPr>
      <w:pStyle w:val="Footer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B</w:t>
    </w:r>
    <w:r w:rsidR="006D0177" w:rsidRPr="0089573B">
      <w:rPr>
        <w:rFonts w:ascii="Times New Roman" w:hAnsi="Times New Roman" w:cs="Times New Roman"/>
        <w:sz w:val="20"/>
        <w:szCs w:val="20"/>
      </w:rPr>
      <w:t>CB</w:t>
    </w:r>
    <w:r>
      <w:rPr>
        <w:rFonts w:ascii="Times New Roman" w:hAnsi="Times New Roman" w:cs="Times New Roman"/>
        <w:sz w:val="20"/>
        <w:szCs w:val="20"/>
      </w:rPr>
      <w:t xml:space="preserve"> F-0</w:t>
    </w:r>
    <w:r w:rsidR="009850F3">
      <w:rPr>
        <w:rFonts w:ascii="Times New Roman" w:hAnsi="Times New Roman" w:cs="Times New Roman"/>
        <w:sz w:val="20"/>
        <w:szCs w:val="20"/>
      </w:rPr>
      <w:t>41</w:t>
    </w:r>
    <w:r w:rsidR="006D0177" w:rsidRPr="0089573B">
      <w:rPr>
        <w:rFonts w:ascii="Times New Roman" w:hAnsi="Times New Roman" w:cs="Times New Roman"/>
        <w:sz w:val="20"/>
        <w:szCs w:val="20"/>
      </w:rPr>
      <w:t xml:space="preserve"> </w:t>
    </w:r>
    <w:r w:rsidR="00DE77BD">
      <w:rPr>
        <w:rFonts w:ascii="Times New Roman" w:hAnsi="Times New Roman" w:cs="Times New Roman"/>
        <w:sz w:val="20"/>
        <w:szCs w:val="20"/>
      </w:rPr>
      <w:t>(</w:t>
    </w:r>
    <w:r w:rsidR="00AC7685">
      <w:rPr>
        <w:rFonts w:ascii="Times New Roman" w:hAnsi="Times New Roman" w:cs="Times New Roman"/>
        <w:sz w:val="20"/>
        <w:szCs w:val="20"/>
      </w:rPr>
      <w:t>VVB</w:t>
    </w:r>
    <w:r w:rsidR="00DE77BD">
      <w:rPr>
        <w:rFonts w:ascii="Times New Roman" w:hAnsi="Times New Roman" w:cs="Times New Roman"/>
        <w:sz w:val="20"/>
        <w:szCs w:val="20"/>
      </w:rPr>
      <w:t xml:space="preserve">) </w:t>
    </w:r>
    <w:proofErr w:type="gramStart"/>
    <w:r w:rsidR="006D0177" w:rsidRPr="0089573B">
      <w:rPr>
        <w:rFonts w:ascii="Times New Roman" w:hAnsi="Times New Roman" w:cs="Times New Roman"/>
        <w:sz w:val="20"/>
        <w:szCs w:val="20"/>
      </w:rPr>
      <w:t xml:space="preserve">/ </w:t>
    </w:r>
    <w:r w:rsidR="00AC7685">
      <w:rPr>
        <w:rFonts w:ascii="Times New Roman" w:hAnsi="Times New Roman" w:cs="Times New Roman"/>
        <w:sz w:val="20"/>
        <w:szCs w:val="20"/>
      </w:rPr>
      <w:t xml:space="preserve"> </w:t>
    </w:r>
    <w:r w:rsidR="00502F9B">
      <w:rPr>
        <w:rFonts w:ascii="Times New Roman" w:hAnsi="Times New Roman" w:cs="Times New Roman"/>
        <w:sz w:val="20"/>
        <w:szCs w:val="20"/>
      </w:rPr>
      <w:t>Jan</w:t>
    </w:r>
    <w:proofErr w:type="gramEnd"/>
    <w:r w:rsidR="00502F9B">
      <w:rPr>
        <w:rFonts w:ascii="Times New Roman" w:hAnsi="Times New Roman" w:cs="Times New Roman"/>
        <w:sz w:val="20"/>
        <w:szCs w:val="20"/>
      </w:rPr>
      <w:t xml:space="preserve"> 2026</w:t>
    </w:r>
    <w:r>
      <w:rPr>
        <w:rFonts w:ascii="Times New Roman" w:hAnsi="Times New Roman" w:cs="Times New Roman"/>
        <w:sz w:val="20"/>
        <w:szCs w:val="20"/>
      </w:rPr>
      <w:tab/>
    </w:r>
    <w:r w:rsidR="006D0177">
      <w:rPr>
        <w:rFonts w:ascii="Times New Roman" w:hAnsi="Times New Roman" w:cs="Times New Roman"/>
      </w:rPr>
      <w:tab/>
    </w:r>
    <w:r w:rsidR="0089573B">
      <w:rPr>
        <w:rFonts w:ascii="Times New Roman" w:hAnsi="Times New Roman" w:cs="Times New Roman"/>
      </w:rPr>
      <w:tab/>
    </w:r>
    <w:r w:rsidR="006D0177">
      <w:rPr>
        <w:rFonts w:ascii="Times New Roman" w:hAnsi="Times New Roman" w:cs="Times New Roman"/>
      </w:rPr>
      <w:tab/>
    </w:r>
    <w:r w:rsidR="006D0177">
      <w:rPr>
        <w:rFonts w:ascii="Times New Roman" w:hAnsi="Times New Roman" w:cs="Times New Roman"/>
      </w:rPr>
      <w:tab/>
    </w:r>
    <w:r w:rsidR="007610FE">
      <w:rPr>
        <w:rFonts w:ascii="Times New Roman" w:hAnsi="Times New Roman" w:cs="Times New Roman"/>
      </w:rPr>
      <w:t xml:space="preserve">         </w:t>
    </w:r>
    <w:r w:rsidR="006D0177" w:rsidRPr="0089573B">
      <w:rPr>
        <w:rFonts w:ascii="Times New Roman" w:hAnsi="Times New Roman" w:cs="Times New Roman"/>
        <w:sz w:val="20"/>
        <w:szCs w:val="20"/>
      </w:rPr>
      <w:t xml:space="preserve">Page </w:t>
    </w:r>
    <w:r w:rsidR="004D1CD9" w:rsidRPr="0089573B">
      <w:rPr>
        <w:rFonts w:ascii="Times New Roman" w:hAnsi="Times New Roman" w:cs="Times New Roman"/>
        <w:b/>
        <w:sz w:val="20"/>
        <w:szCs w:val="20"/>
      </w:rPr>
      <w:fldChar w:fldCharType="begin"/>
    </w:r>
    <w:r w:rsidR="006D0177" w:rsidRPr="0089573B">
      <w:rPr>
        <w:rFonts w:ascii="Times New Roman" w:hAnsi="Times New Roman" w:cs="Times New Roman"/>
        <w:b/>
        <w:sz w:val="20"/>
        <w:szCs w:val="20"/>
      </w:rPr>
      <w:instrText xml:space="preserve"> PAGE </w:instrText>
    </w:r>
    <w:r w:rsidR="004D1CD9" w:rsidRPr="0089573B">
      <w:rPr>
        <w:rFonts w:ascii="Times New Roman" w:hAnsi="Times New Roman" w:cs="Times New Roman"/>
        <w:b/>
        <w:sz w:val="20"/>
        <w:szCs w:val="20"/>
      </w:rPr>
      <w:fldChar w:fldCharType="separate"/>
    </w:r>
    <w:r w:rsidR="008D5929">
      <w:rPr>
        <w:rFonts w:ascii="Times New Roman" w:hAnsi="Times New Roman" w:cs="Times New Roman"/>
        <w:b/>
        <w:noProof/>
        <w:sz w:val="20"/>
        <w:szCs w:val="20"/>
      </w:rPr>
      <w:t>1</w:t>
    </w:r>
    <w:r w:rsidR="004D1CD9" w:rsidRPr="0089573B">
      <w:rPr>
        <w:rFonts w:ascii="Times New Roman" w:hAnsi="Times New Roman" w:cs="Times New Roman"/>
        <w:b/>
        <w:sz w:val="20"/>
        <w:szCs w:val="20"/>
      </w:rPr>
      <w:fldChar w:fldCharType="end"/>
    </w:r>
    <w:r w:rsidR="006D0177" w:rsidRPr="0089573B">
      <w:rPr>
        <w:rFonts w:ascii="Times New Roman" w:hAnsi="Times New Roman" w:cs="Times New Roman"/>
        <w:sz w:val="20"/>
        <w:szCs w:val="20"/>
      </w:rPr>
      <w:t xml:space="preserve"> of </w:t>
    </w:r>
    <w:r w:rsidR="004D1CD9" w:rsidRPr="0089573B">
      <w:rPr>
        <w:rFonts w:ascii="Times New Roman" w:hAnsi="Times New Roman" w:cs="Times New Roman"/>
        <w:b/>
        <w:sz w:val="20"/>
        <w:szCs w:val="20"/>
      </w:rPr>
      <w:fldChar w:fldCharType="begin"/>
    </w:r>
    <w:r w:rsidR="006D0177" w:rsidRPr="0089573B">
      <w:rPr>
        <w:rFonts w:ascii="Times New Roman" w:hAnsi="Times New Roman" w:cs="Times New Roman"/>
        <w:b/>
        <w:sz w:val="20"/>
        <w:szCs w:val="20"/>
      </w:rPr>
      <w:instrText xml:space="preserve"> NUMPAGES  </w:instrText>
    </w:r>
    <w:r w:rsidR="004D1CD9" w:rsidRPr="0089573B">
      <w:rPr>
        <w:rFonts w:ascii="Times New Roman" w:hAnsi="Times New Roman" w:cs="Times New Roman"/>
        <w:b/>
        <w:sz w:val="20"/>
        <w:szCs w:val="20"/>
      </w:rPr>
      <w:fldChar w:fldCharType="separate"/>
    </w:r>
    <w:r w:rsidR="008D5929">
      <w:rPr>
        <w:rFonts w:ascii="Times New Roman" w:hAnsi="Times New Roman" w:cs="Times New Roman"/>
        <w:b/>
        <w:noProof/>
        <w:sz w:val="20"/>
        <w:szCs w:val="20"/>
      </w:rPr>
      <w:t>1</w:t>
    </w:r>
    <w:r w:rsidR="004D1CD9" w:rsidRPr="0089573B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C2236" w14:textId="77777777" w:rsidR="008F5AE0" w:rsidRDefault="008F5AE0" w:rsidP="001652FC">
      <w:pPr>
        <w:spacing w:after="0" w:line="240" w:lineRule="auto"/>
      </w:pPr>
      <w:r>
        <w:separator/>
      </w:r>
    </w:p>
  </w:footnote>
  <w:footnote w:type="continuationSeparator" w:id="0">
    <w:p w14:paraId="0FEF1FCA" w14:textId="77777777" w:rsidR="008F5AE0" w:rsidRDefault="008F5AE0" w:rsidP="00165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06"/>
      <w:gridCol w:w="12242"/>
    </w:tblGrid>
    <w:tr w:rsidR="00B51635" w14:paraId="70020E9C" w14:textId="77777777" w:rsidTr="00B51635">
      <w:tc>
        <w:tcPr>
          <w:tcW w:w="1006" w:type="dxa"/>
        </w:tcPr>
        <w:p w14:paraId="1874E78B" w14:textId="2ED6616F" w:rsidR="00B51635" w:rsidRPr="00F37C15" w:rsidRDefault="002F638C" w:rsidP="00E66394">
          <w:pPr>
            <w:pStyle w:val="Header"/>
            <w:rPr>
              <w:sz w:val="16"/>
              <w:szCs w:val="16"/>
            </w:rPr>
          </w:pPr>
          <w:r w:rsidRPr="002F638C">
            <w:rPr>
              <w:noProof/>
              <w:sz w:val="16"/>
              <w:szCs w:val="16"/>
              <w:lang w:bidi="hi-IN"/>
            </w:rPr>
            <w:drawing>
              <wp:inline distT="0" distB="0" distL="0" distR="0" wp14:anchorId="7164BD5B" wp14:editId="40C14AB0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42" w:type="dxa"/>
        </w:tcPr>
        <w:p w14:paraId="57E3718C" w14:textId="77777777" w:rsidR="00B51635" w:rsidRPr="00F37C15" w:rsidRDefault="00B51635" w:rsidP="00E6639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F37C15">
            <w:rPr>
              <w:b/>
              <w:sz w:val="28"/>
              <w:szCs w:val="28"/>
            </w:rPr>
            <w:t>NATIONAL ACCREDITATION BOARD FOR CERTIFICATION BODIES (NABCB)</w:t>
          </w:r>
        </w:p>
        <w:p w14:paraId="26D54FC4" w14:textId="77777777" w:rsidR="00822C58" w:rsidRPr="00822C58" w:rsidRDefault="00822C58" w:rsidP="00822C58">
          <w:pPr>
            <w:pStyle w:val="Header"/>
            <w:jc w:val="center"/>
            <w:rPr>
              <w:sz w:val="20"/>
            </w:rPr>
          </w:pPr>
          <w:r w:rsidRPr="00822C58">
            <w:rPr>
              <w:sz w:val="20"/>
            </w:rPr>
            <w:t xml:space="preserve">Quality Council of India (QCI), World Trade Centre, J 200, </w:t>
          </w:r>
          <w:proofErr w:type="spellStart"/>
          <w:r w:rsidRPr="00822C58">
            <w:rPr>
              <w:sz w:val="20"/>
            </w:rPr>
            <w:t>Nauroji</w:t>
          </w:r>
          <w:proofErr w:type="spellEnd"/>
          <w:r w:rsidRPr="00822C58">
            <w:rPr>
              <w:sz w:val="20"/>
            </w:rPr>
            <w:t xml:space="preserve"> Nagar, New Delhi – 110029</w:t>
          </w:r>
        </w:p>
        <w:p w14:paraId="38D8CB75" w14:textId="3E83D444" w:rsidR="00B51635" w:rsidRPr="00F37C15" w:rsidRDefault="00822C58" w:rsidP="00E66394">
          <w:pPr>
            <w:pStyle w:val="Header"/>
            <w:jc w:val="center"/>
            <w:rPr>
              <w:sz w:val="17"/>
              <w:szCs w:val="17"/>
            </w:rPr>
          </w:pPr>
          <w:r w:rsidRPr="00822C58">
            <w:rPr>
              <w:sz w:val="20"/>
            </w:rPr>
            <w:t>Phone: +91-11-26186680; Web: https://nabcb.qci.org.in; E-mail: nabcb@qcin.org</w:t>
          </w:r>
        </w:p>
      </w:tc>
    </w:tr>
  </w:tbl>
  <w:p w14:paraId="19F75EFA" w14:textId="77777777" w:rsidR="001652FC" w:rsidRPr="00B51635" w:rsidRDefault="001652FC" w:rsidP="00B516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D4ED2"/>
    <w:multiLevelType w:val="hybridMultilevel"/>
    <w:tmpl w:val="8A2AF81C"/>
    <w:lvl w:ilvl="0" w:tplc="A0D8266C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461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CC8"/>
    <w:rsid w:val="00027E99"/>
    <w:rsid w:val="00045967"/>
    <w:rsid w:val="000608B1"/>
    <w:rsid w:val="000D4C42"/>
    <w:rsid w:val="000E559C"/>
    <w:rsid w:val="000E5EF4"/>
    <w:rsid w:val="00122D9D"/>
    <w:rsid w:val="00154FEE"/>
    <w:rsid w:val="001652FC"/>
    <w:rsid w:val="001C5113"/>
    <w:rsid w:val="001D3EDE"/>
    <w:rsid w:val="001E4666"/>
    <w:rsid w:val="002256DC"/>
    <w:rsid w:val="00253169"/>
    <w:rsid w:val="002960F4"/>
    <w:rsid w:val="002E0E5A"/>
    <w:rsid w:val="002F638C"/>
    <w:rsid w:val="003170D2"/>
    <w:rsid w:val="00325113"/>
    <w:rsid w:val="00347026"/>
    <w:rsid w:val="00395E54"/>
    <w:rsid w:val="00405BE6"/>
    <w:rsid w:val="004D1CD9"/>
    <w:rsid w:val="004D2CC8"/>
    <w:rsid w:val="004F240C"/>
    <w:rsid w:val="00502F9B"/>
    <w:rsid w:val="00515623"/>
    <w:rsid w:val="005D4C14"/>
    <w:rsid w:val="005E031B"/>
    <w:rsid w:val="006313FF"/>
    <w:rsid w:val="00643F33"/>
    <w:rsid w:val="00673B74"/>
    <w:rsid w:val="00681CF4"/>
    <w:rsid w:val="006D0177"/>
    <w:rsid w:val="007003D5"/>
    <w:rsid w:val="007610FE"/>
    <w:rsid w:val="007D321D"/>
    <w:rsid w:val="00822C58"/>
    <w:rsid w:val="00851ACF"/>
    <w:rsid w:val="00857417"/>
    <w:rsid w:val="00866902"/>
    <w:rsid w:val="008730C6"/>
    <w:rsid w:val="00881698"/>
    <w:rsid w:val="0089573B"/>
    <w:rsid w:val="008D5929"/>
    <w:rsid w:val="008F02E3"/>
    <w:rsid w:val="008F5AE0"/>
    <w:rsid w:val="00920742"/>
    <w:rsid w:val="009850F3"/>
    <w:rsid w:val="00A01A6B"/>
    <w:rsid w:val="00A130D6"/>
    <w:rsid w:val="00A817A4"/>
    <w:rsid w:val="00AC7685"/>
    <w:rsid w:val="00B06B97"/>
    <w:rsid w:val="00B51635"/>
    <w:rsid w:val="00BC2136"/>
    <w:rsid w:val="00BD0949"/>
    <w:rsid w:val="00BE2C45"/>
    <w:rsid w:val="00C67AF4"/>
    <w:rsid w:val="00C81F65"/>
    <w:rsid w:val="00CB0C7F"/>
    <w:rsid w:val="00CD5883"/>
    <w:rsid w:val="00D20056"/>
    <w:rsid w:val="00DE1615"/>
    <w:rsid w:val="00DE77BD"/>
    <w:rsid w:val="00E06C8A"/>
    <w:rsid w:val="00E40330"/>
    <w:rsid w:val="00E532AE"/>
    <w:rsid w:val="00ED3CD4"/>
    <w:rsid w:val="00EE1644"/>
    <w:rsid w:val="00F221F7"/>
    <w:rsid w:val="00FA5A7E"/>
    <w:rsid w:val="00FC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0F52D"/>
  <w15:docId w15:val="{3DA0E322-C527-4F12-BA00-1F09E7E7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52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5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FC"/>
  </w:style>
  <w:style w:type="paragraph" w:styleId="Footer">
    <w:name w:val="footer"/>
    <w:basedOn w:val="Normal"/>
    <w:link w:val="FooterChar"/>
    <w:uiPriority w:val="99"/>
    <w:unhideWhenUsed/>
    <w:rsid w:val="00165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FC"/>
  </w:style>
  <w:style w:type="paragraph" w:styleId="BalloonText">
    <w:name w:val="Balloon Text"/>
    <w:basedOn w:val="Normal"/>
    <w:link w:val="BalloonTextChar"/>
    <w:uiPriority w:val="99"/>
    <w:semiHidden/>
    <w:unhideWhenUsed/>
    <w:rsid w:val="0016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2F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E16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6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6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6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6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22C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Pramila</cp:lastModifiedBy>
  <cp:revision>10</cp:revision>
  <dcterms:created xsi:type="dcterms:W3CDTF">2019-09-19T09:36:00Z</dcterms:created>
  <dcterms:modified xsi:type="dcterms:W3CDTF">2026-02-05T10:25:00Z</dcterms:modified>
</cp:coreProperties>
</file>